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3507" w14:textId="42EABC77" w:rsidR="0066367D" w:rsidRPr="00465F4C" w:rsidRDefault="0066367D">
      <w:pPr>
        <w:rPr>
          <w:rFonts w:ascii="Sofia Pro Light" w:hAnsi="Sofia Pro Light"/>
          <w:b/>
          <w:color w:val="21413F"/>
          <w:szCs w:val="144"/>
        </w:rPr>
      </w:pPr>
    </w:p>
    <w:p w14:paraId="46EC486B" w14:textId="7649212F" w:rsidR="009C4C04" w:rsidRPr="00465F4C" w:rsidRDefault="0066367D">
      <w:pPr>
        <w:rPr>
          <w:rFonts w:ascii="Sofia Pro Light" w:hAnsi="Sofia Pro Light"/>
          <w:b/>
          <w:color w:val="21413F"/>
          <w:sz w:val="144"/>
          <w:szCs w:val="144"/>
        </w:rPr>
      </w:pPr>
      <w:r w:rsidRPr="00465F4C">
        <w:rPr>
          <w:rFonts w:ascii="Sofia Pro Light" w:hAnsi="Sofia Pro Light"/>
          <w:b/>
          <w:color w:val="21413F"/>
          <w:sz w:val="144"/>
          <w:szCs w:val="144"/>
        </w:rPr>
        <w:t xml:space="preserve">Cashflow Forecast Template </w:t>
      </w:r>
    </w:p>
    <w:p w14:paraId="71A31A98" w14:textId="6A61C45C" w:rsidR="0066367D" w:rsidRPr="00465F4C" w:rsidRDefault="0066367D">
      <w:pPr>
        <w:rPr>
          <w:rFonts w:ascii="Sofia Pro Light" w:hAnsi="Sofia Pro Light"/>
          <w:b/>
          <w:color w:val="21413F"/>
          <w:sz w:val="96"/>
          <w:szCs w:val="144"/>
        </w:rPr>
      </w:pPr>
      <w:r w:rsidRPr="00465F4C">
        <w:rPr>
          <w:rFonts w:ascii="Sofia Pro Light" w:hAnsi="Sofia Pro Light"/>
          <w:b/>
          <w:color w:val="21413F"/>
          <w:sz w:val="96"/>
          <w:szCs w:val="144"/>
        </w:rPr>
        <w:t xml:space="preserve">(Print) </w:t>
      </w:r>
    </w:p>
    <w:p w14:paraId="19401E60" w14:textId="638AC499" w:rsidR="0066367D" w:rsidRPr="00465F4C" w:rsidRDefault="0066367D">
      <w:pPr>
        <w:rPr>
          <w:rFonts w:ascii="Sofia Pro Light" w:hAnsi="Sofia Pro Light"/>
          <w:b/>
          <w:color w:val="21413F"/>
          <w:sz w:val="32"/>
          <w:szCs w:val="28"/>
        </w:rPr>
      </w:pPr>
    </w:p>
    <w:p w14:paraId="05F4CBE3" w14:textId="13D4573B" w:rsidR="0066367D" w:rsidRPr="00465F4C" w:rsidRDefault="0066367D">
      <w:pPr>
        <w:rPr>
          <w:rFonts w:ascii="Sofia Pro Light" w:hAnsi="Sofia Pro Light"/>
          <w:color w:val="21413F"/>
          <w:sz w:val="28"/>
          <w:szCs w:val="28"/>
        </w:rPr>
      </w:pPr>
    </w:p>
    <w:p w14:paraId="1B3E754B" w14:textId="36918021" w:rsidR="0066367D" w:rsidRPr="00465F4C" w:rsidRDefault="0066367D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color w:val="21413F"/>
          <w:sz w:val="28"/>
          <w:szCs w:val="28"/>
        </w:rPr>
        <w:t xml:space="preserve">Print-off this template and fill it out to create your business cashflow forecast. </w:t>
      </w:r>
    </w:p>
    <w:p w14:paraId="46269011" w14:textId="4E0FFFD2" w:rsidR="0008173D" w:rsidRPr="00465F4C" w:rsidRDefault="0008173D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color w:val="21413F"/>
          <w:sz w:val="28"/>
          <w:szCs w:val="28"/>
        </w:rPr>
        <w:t xml:space="preserve">For an editable template, download our Microsoft Excel template, </w:t>
      </w:r>
      <w:r w:rsidRPr="00465F4C">
        <w:rPr>
          <w:rFonts w:ascii="Sofia Pro Light" w:hAnsi="Sofia Pro Light"/>
          <w:i/>
          <w:color w:val="21413F"/>
          <w:sz w:val="28"/>
          <w:szCs w:val="28"/>
        </w:rPr>
        <w:t>‘Cashflow Forecast Template (Excel)’</w:t>
      </w:r>
      <w:r w:rsidRPr="00465F4C">
        <w:rPr>
          <w:rFonts w:ascii="Sofia Pro Light" w:hAnsi="Sofia Pro Light"/>
          <w:color w:val="21413F"/>
          <w:sz w:val="28"/>
          <w:szCs w:val="28"/>
        </w:rPr>
        <w:t xml:space="preserve"> </w:t>
      </w:r>
    </w:p>
    <w:p w14:paraId="5071C380" w14:textId="4B832661" w:rsidR="00834E2D" w:rsidRPr="00465F4C" w:rsidRDefault="00834E2D">
      <w:pPr>
        <w:rPr>
          <w:rFonts w:ascii="Sofia Pro Light" w:hAnsi="Sofia Pro Light"/>
          <w:color w:val="21413F"/>
          <w:sz w:val="28"/>
          <w:szCs w:val="28"/>
        </w:rPr>
      </w:pPr>
    </w:p>
    <w:p w14:paraId="3765F1D9" w14:textId="5BAF4B08" w:rsidR="0066367D" w:rsidRDefault="008028EF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color w:val="21413F"/>
          <w:sz w:val="28"/>
          <w:szCs w:val="28"/>
        </w:rPr>
        <w:t xml:space="preserve">Here is an example of a Cashflow forecast: </w:t>
      </w:r>
    </w:p>
    <w:p w14:paraId="5A054DE8" w14:textId="77777777" w:rsidR="00465F4C" w:rsidRPr="00465F4C" w:rsidRDefault="00465F4C">
      <w:pPr>
        <w:rPr>
          <w:rFonts w:ascii="Sofia Pro Light" w:hAnsi="Sofia Pro Light"/>
          <w:color w:val="21413F"/>
          <w:sz w:val="28"/>
          <w:szCs w:val="28"/>
        </w:rPr>
      </w:pPr>
    </w:p>
    <w:p w14:paraId="5CFBDE55" w14:textId="77777777" w:rsidR="0008173D" w:rsidRPr="00465F4C" w:rsidRDefault="0008173D">
      <w:pPr>
        <w:rPr>
          <w:rFonts w:ascii="Sofia Pro Light" w:hAnsi="Sofia Pro Light"/>
          <w:color w:val="21413F"/>
          <w:sz w:val="28"/>
          <w:szCs w:val="28"/>
        </w:rPr>
      </w:pPr>
    </w:p>
    <w:p w14:paraId="458D4E2D" w14:textId="77777777" w:rsidR="008028EF" w:rsidRPr="00465F4C" w:rsidRDefault="008028EF">
      <w:pPr>
        <w:rPr>
          <w:rFonts w:ascii="Sofia Pro Light" w:hAnsi="Sofia Pro Light"/>
          <w:color w:val="21413F"/>
          <w:sz w:val="28"/>
          <w:szCs w:val="28"/>
        </w:rPr>
      </w:pPr>
    </w:p>
    <w:p w14:paraId="58FCF262" w14:textId="77777777" w:rsidR="0008173D" w:rsidRPr="00465F4C" w:rsidRDefault="0008173D">
      <w:pPr>
        <w:rPr>
          <w:rFonts w:ascii="Sofia Pro Light" w:hAnsi="Sofia Pro Light"/>
          <w:color w:val="21413F"/>
          <w:sz w:val="28"/>
          <w:szCs w:val="28"/>
        </w:rPr>
      </w:pPr>
    </w:p>
    <w:p w14:paraId="7AEB71DD" w14:textId="77777777" w:rsidR="0008173D" w:rsidRPr="00465F4C" w:rsidRDefault="00834E2D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noProof/>
          <w:color w:val="21413F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97D9833" wp14:editId="32449CE4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8863330" cy="443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1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C2A70" w14:textId="77777777" w:rsidR="0008173D" w:rsidRPr="00465F4C" w:rsidRDefault="0008173D">
      <w:pPr>
        <w:rPr>
          <w:rFonts w:ascii="Sofia Pro Light" w:hAnsi="Sofia Pro Light"/>
          <w:color w:val="21413F"/>
          <w:sz w:val="28"/>
          <w:szCs w:val="28"/>
        </w:rPr>
      </w:pPr>
    </w:p>
    <w:p w14:paraId="7774EDF7" w14:textId="77777777" w:rsidR="0008173D" w:rsidRPr="00465F4C" w:rsidRDefault="0008173D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color w:val="21413F"/>
          <w:sz w:val="28"/>
          <w:szCs w:val="28"/>
        </w:rPr>
        <w:br w:type="page"/>
      </w:r>
    </w:p>
    <w:p w14:paraId="5BDA106B" w14:textId="77777777" w:rsidR="0008173D" w:rsidRPr="00465F4C" w:rsidRDefault="00834E2D">
      <w:pPr>
        <w:rPr>
          <w:rFonts w:ascii="Sofia Pro Light" w:hAnsi="Sofia Pro Light"/>
          <w:color w:val="21413F"/>
          <w:sz w:val="28"/>
          <w:szCs w:val="28"/>
        </w:rPr>
      </w:pPr>
      <w:r w:rsidRPr="00465F4C">
        <w:rPr>
          <w:rFonts w:ascii="Sofia Pro Light" w:hAnsi="Sofia Pro Light"/>
          <w:noProof/>
          <w:color w:val="21413F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D43B1CB" wp14:editId="79087FDA">
            <wp:simplePos x="0" y="0"/>
            <wp:positionH relativeFrom="column">
              <wp:posOffset>-47625</wp:posOffset>
            </wp:positionH>
            <wp:positionV relativeFrom="paragraph">
              <wp:posOffset>-249799</wp:posOffset>
            </wp:positionV>
            <wp:extent cx="9067800" cy="6431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643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73D" w:rsidRPr="00465F4C">
        <w:rPr>
          <w:rFonts w:ascii="Sofia Pro Light" w:hAnsi="Sofia Pro Light"/>
          <w:color w:val="21413F"/>
          <w:sz w:val="28"/>
          <w:szCs w:val="28"/>
        </w:rPr>
        <w:t xml:space="preserve">Now try your own: </w:t>
      </w:r>
    </w:p>
    <w:p w14:paraId="57B4C418" w14:textId="77777777" w:rsidR="0008173D" w:rsidRPr="00465F4C" w:rsidRDefault="0008173D" w:rsidP="00465F4C">
      <w:pPr>
        <w:jc w:val="center"/>
        <w:rPr>
          <w:rFonts w:ascii="Sofia Pro Light" w:hAnsi="Sofia Pro Light"/>
          <w:color w:val="21413F"/>
          <w:sz w:val="28"/>
          <w:szCs w:val="28"/>
        </w:rPr>
      </w:pPr>
    </w:p>
    <w:sectPr w:rsidR="0008173D" w:rsidRPr="00465F4C" w:rsidSect="00465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E61B" w14:textId="77777777" w:rsidR="00823C33" w:rsidRDefault="00823C33" w:rsidP="0066367D">
      <w:r>
        <w:separator/>
      </w:r>
    </w:p>
  </w:endnote>
  <w:endnote w:type="continuationSeparator" w:id="0">
    <w:p w14:paraId="5598F232" w14:textId="77777777" w:rsidR="00823C33" w:rsidRDefault="00823C33" w:rsidP="0066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fia Pro Light">
    <w:altName w:val="Sofia Pro Light"/>
    <w:panose1 w:val="000004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40FE" w14:textId="77777777" w:rsidR="0055465E" w:rsidRDefault="0055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08E1" w14:textId="35840956" w:rsidR="009E7115" w:rsidRPr="00465F4C" w:rsidRDefault="00465F4C" w:rsidP="009E7115">
    <w:pPr>
      <w:pStyle w:val="Footer"/>
      <w:jc w:val="center"/>
      <w:rPr>
        <w:rFonts w:ascii="Sofia Pro Light" w:hAnsi="Sofia Pro Light"/>
        <w:color w:val="FF674D"/>
        <w:sz w:val="40"/>
        <w:szCs w:val="40"/>
      </w:rPr>
    </w:pPr>
    <w:proofErr w:type="gramStart"/>
    <w:r>
      <w:rPr>
        <w:rFonts w:ascii="Sofia Pro Light" w:hAnsi="Sofia Pro Light" w:cs="Arial"/>
        <w:color w:val="FF674D"/>
        <w:sz w:val="32"/>
        <w:szCs w:val="40"/>
      </w:rPr>
      <w:t>We’re</w:t>
    </w:r>
    <w:proofErr w:type="gramEnd"/>
    <w:r>
      <w:rPr>
        <w:rFonts w:ascii="Sofia Pro Light" w:hAnsi="Sofia Pro Light" w:cs="Arial"/>
        <w:color w:val="FF674D"/>
        <w:sz w:val="32"/>
        <w:szCs w:val="40"/>
      </w:rPr>
      <w:t xml:space="preserve"> not-for-profit. </w:t>
    </w:r>
    <w:proofErr w:type="gramStart"/>
    <w:r>
      <w:rPr>
        <w:rFonts w:ascii="Sofia Pro Light" w:hAnsi="Sofia Pro Light" w:cs="Arial"/>
        <w:color w:val="FF674D"/>
        <w:sz w:val="32"/>
        <w:szCs w:val="40"/>
      </w:rPr>
      <w:t>We’re</w:t>
    </w:r>
    <w:proofErr w:type="gramEnd"/>
    <w:r>
      <w:rPr>
        <w:rFonts w:ascii="Sofia Pro Light" w:hAnsi="Sofia Pro Light" w:cs="Arial"/>
        <w:color w:val="FF674D"/>
        <w:sz w:val="32"/>
        <w:szCs w:val="40"/>
      </w:rPr>
      <w:t xml:space="preserve"> for making-</w:t>
    </w:r>
    <w:r w:rsidRPr="0055465E">
      <w:rPr>
        <w:rFonts w:ascii="Sofia Pro Light" w:hAnsi="Sofia Pro Light" w:cs="Arial"/>
        <w:color w:val="FF674D"/>
        <w:sz w:val="32"/>
        <w:szCs w:val="40"/>
      </w:rPr>
      <w:t>you-a-profit</w:t>
    </w:r>
    <w:r>
      <w:rPr>
        <w:rFonts w:ascii="Sofia Pro Light" w:hAnsi="Sofia Pro Light" w:cs="Arial"/>
        <w:color w:val="FF674D"/>
        <w:sz w:val="32"/>
        <w:szCs w:val="40"/>
      </w:rPr>
      <w:t>.</w:t>
    </w:r>
    <w:r>
      <w:rPr>
        <w:rFonts w:ascii="Sofia Pro Light" w:hAnsi="Sofia Pro Light" w:cs="Arial"/>
        <w:color w:val="FF674D"/>
        <w:sz w:val="32"/>
        <w:szCs w:val="40"/>
      </w:rPr>
      <w:br/>
    </w:r>
    <w:hyperlink r:id="rId1" w:history="1">
      <w:r w:rsidRPr="00DA79E8">
        <w:rPr>
          <w:rStyle w:val="Hyperlink"/>
          <w:rFonts w:ascii="Sofia Pro Light" w:hAnsi="Sofia Pro Light" w:cs="Arial"/>
          <w:sz w:val="32"/>
          <w:szCs w:val="40"/>
        </w:rPr>
        <w:t>www.wenta.co.uk</w:t>
      </w:r>
    </w:hyperlink>
    <w:r w:rsidRPr="00465F4C">
      <w:rPr>
        <w:rFonts w:ascii="Sofia Pro Light" w:hAnsi="Sofia Pro Light" w:cs="Arial"/>
        <w:color w:val="FF674D"/>
        <w:sz w:val="32"/>
        <w:szCs w:val="40"/>
      </w:rPr>
      <w:t xml:space="preserve">      </w:t>
    </w:r>
    <w:hyperlink r:id="rId2" w:history="1">
      <w:r w:rsidRPr="00465F4C">
        <w:rPr>
          <w:rStyle w:val="Hyperlink"/>
          <w:rFonts w:ascii="Sofia Pro Light" w:hAnsi="Sofia Pro Light" w:cs="Arial"/>
          <w:color w:val="FF674D"/>
          <w:sz w:val="32"/>
          <w:szCs w:val="40"/>
        </w:rPr>
        <w:t>info@wenta.co.uk</w:t>
      </w:r>
    </w:hyperlink>
    <w:r w:rsidRPr="00465F4C">
      <w:rPr>
        <w:rFonts w:ascii="Sofia Pro Light" w:hAnsi="Sofia Pro Light" w:cs="Arial"/>
        <w:color w:val="FF674D"/>
        <w:sz w:val="32"/>
        <w:szCs w:val="40"/>
      </w:rPr>
      <w:t xml:space="preserve">    01438 310020   </w:t>
    </w:r>
    <w:r w:rsidR="009E7115" w:rsidRPr="00465F4C">
      <w:rPr>
        <w:rFonts w:ascii="Sofia Pro Light" w:hAnsi="Sofia Pro Light" w:cs="Arial"/>
        <w:color w:val="FF674D"/>
        <w:sz w:val="32"/>
        <w:szCs w:val="40"/>
      </w:rPr>
      <w:t>©</w:t>
    </w:r>
    <w:r w:rsidR="009E7115" w:rsidRPr="00465F4C">
      <w:rPr>
        <w:rFonts w:ascii="Sofia Pro Light" w:hAnsi="Sofia Pro Light"/>
        <w:color w:val="FF674D"/>
        <w:sz w:val="32"/>
        <w:szCs w:val="40"/>
      </w:rPr>
      <w:t xml:space="preserve"> 2017 Wenta. All right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26A0" w14:textId="77777777" w:rsidR="0055465E" w:rsidRDefault="0055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D252" w14:textId="77777777" w:rsidR="00823C33" w:rsidRDefault="00823C33" w:rsidP="0066367D">
      <w:r>
        <w:separator/>
      </w:r>
    </w:p>
  </w:footnote>
  <w:footnote w:type="continuationSeparator" w:id="0">
    <w:p w14:paraId="3FA87669" w14:textId="77777777" w:rsidR="00823C33" w:rsidRDefault="00823C33" w:rsidP="0066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81EB" w14:textId="77777777" w:rsidR="0055465E" w:rsidRDefault="0055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BD7F" w14:textId="77777777" w:rsidR="0055465E" w:rsidRDefault="00554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BF47" w14:textId="77777777" w:rsidR="0055465E" w:rsidRDefault="00554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3NDK3NDYwMjCxtDBV0lEKTi0uzszPAykwqgUAYau4eCwAAAA="/>
  </w:docVars>
  <w:rsids>
    <w:rsidRoot w:val="0066367D"/>
    <w:rsid w:val="0008173D"/>
    <w:rsid w:val="000E6677"/>
    <w:rsid w:val="001F369A"/>
    <w:rsid w:val="003E0C41"/>
    <w:rsid w:val="00465F4C"/>
    <w:rsid w:val="0055465E"/>
    <w:rsid w:val="0066367D"/>
    <w:rsid w:val="00727666"/>
    <w:rsid w:val="0077274C"/>
    <w:rsid w:val="008028EF"/>
    <w:rsid w:val="00823C33"/>
    <w:rsid w:val="00834E2D"/>
    <w:rsid w:val="009E7115"/>
    <w:rsid w:val="00AD5C78"/>
    <w:rsid w:val="00B249A1"/>
    <w:rsid w:val="00B659F8"/>
    <w:rsid w:val="00B751F2"/>
    <w:rsid w:val="00C257DC"/>
    <w:rsid w:val="00D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967EF"/>
  <w15:chartTrackingRefBased/>
  <w15:docId w15:val="{E55D263C-58FB-4F3B-A602-DB184E25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 w:themeColor="text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67D"/>
  </w:style>
  <w:style w:type="paragraph" w:styleId="Footer">
    <w:name w:val="footer"/>
    <w:basedOn w:val="Normal"/>
    <w:link w:val="FooterChar"/>
    <w:uiPriority w:val="99"/>
    <w:unhideWhenUsed/>
    <w:rsid w:val="00663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D"/>
  </w:style>
  <w:style w:type="character" w:styleId="Hyperlink">
    <w:name w:val="Hyperlink"/>
    <w:basedOn w:val="DefaultParagraphFont"/>
    <w:uiPriority w:val="99"/>
    <w:unhideWhenUsed/>
    <w:rsid w:val="00465F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enta.co.uk" TargetMode="External"/><Relationship Id="rId1" Type="http://schemas.openxmlformats.org/officeDocument/2006/relationships/hyperlink" Target="http://www.went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Bunford-Jones</dc:creator>
  <cp:keywords/>
  <dc:description/>
  <cp:lastModifiedBy>Jennifer Condon</cp:lastModifiedBy>
  <cp:revision>5</cp:revision>
  <dcterms:created xsi:type="dcterms:W3CDTF">2021-04-19T13:55:00Z</dcterms:created>
  <dcterms:modified xsi:type="dcterms:W3CDTF">2021-04-19T14:03:00Z</dcterms:modified>
</cp:coreProperties>
</file>